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8E214" w14:textId="77777777" w:rsidR="003374D2" w:rsidRPr="003374D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1</w:t>
      </w:r>
    </w:p>
    <w:p w14:paraId="36D60EFB" w14:textId="77777777" w:rsidR="003374D2" w:rsidRPr="003374D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14:paraId="4D097472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  <w:r w:rsidR="00887B9E">
        <w:rPr>
          <w:rFonts w:ascii="Times New Roman" w:hAnsi="Times New Roman" w:cs="Times New Roman"/>
        </w:rPr>
        <w:t>Ы</w:t>
      </w:r>
    </w:p>
    <w:p w14:paraId="7EC51B44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6AB40872" w14:textId="77777777" w:rsid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17B4EA4A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14:paraId="128CC970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3E189C23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512ACB5F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71C8E17D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427F5A6B" w14:textId="77777777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>проведения работ по подготовке проекта внесения изменений в прав</w:t>
      </w:r>
      <w:r w:rsidR="00E9093D">
        <w:rPr>
          <w:rFonts w:ascii="Times New Roman" w:hAnsi="Times New Roman" w:cs="Times New Roman"/>
          <w:b/>
        </w:rPr>
        <w:t xml:space="preserve">ила землепользования </w:t>
      </w:r>
      <w:r w:rsidR="00111EDA" w:rsidRPr="00111EDA">
        <w:rPr>
          <w:rFonts w:ascii="Times New Roman" w:hAnsi="Times New Roman" w:cs="Times New Roman"/>
          <w:b/>
        </w:rPr>
        <w:t>Ахтанизовского</w:t>
      </w:r>
      <w:r w:rsidRPr="00887B9E">
        <w:rPr>
          <w:rFonts w:ascii="Times New Roman" w:hAnsi="Times New Roman" w:cs="Times New Roman"/>
          <w:b/>
        </w:rPr>
        <w:t xml:space="preserve"> сельского поселения Темрюкского района Краснодарского края</w:t>
      </w:r>
    </w:p>
    <w:p w14:paraId="2ABC84D4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777"/>
        <w:gridCol w:w="2410"/>
      </w:tblGrid>
      <w:tr w:rsidR="00887B9E" w:rsidRPr="00887B9E" w14:paraId="402BE155" w14:textId="77777777" w:rsidTr="002F39E8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7735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4D29FCF4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9E82B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970E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44CBACC2" w14:textId="77777777" w:rsidTr="002F39E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4D46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56A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8DBE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36515C85" w14:textId="77777777" w:rsidTr="002F39E8">
        <w:trPr>
          <w:trHeight w:val="30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5655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bookmarkStart w:id="0" w:name="_Hlk161407338"/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DC22" w14:textId="77777777" w:rsidR="00887B9E" w:rsidRPr="00887B9E" w:rsidRDefault="00887B9E" w:rsidP="00741A98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 w:rsidRPr="00887B9E">
              <w:rPr>
                <w:rFonts w:ascii="Times New Roman" w:hAnsi="Times New Roman" w:cs="Times New Roman"/>
              </w:rPr>
              <w:t>сообщения о принятии решения по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подготовке </w:t>
            </w:r>
            <w:r w:rsidR="00741A98">
              <w:rPr>
                <w:rFonts w:ascii="Times New Roman" w:hAnsi="Times New Roman" w:cs="Times New Roman"/>
                <w:spacing w:val="-8"/>
                <w:szCs w:val="20"/>
              </w:rPr>
              <w:t>проекта</w:t>
            </w:r>
            <w:r w:rsidRPr="00887B9E">
              <w:rPr>
                <w:rFonts w:ascii="Times New Roman" w:hAnsi="Times New Roman" w:cs="Times New Roman"/>
                <w:spacing w:val="-8"/>
                <w:szCs w:val="20"/>
              </w:rPr>
              <w:t xml:space="preserve"> внесени</w:t>
            </w:r>
            <w:r w:rsidR="00741A98">
              <w:rPr>
                <w:rFonts w:ascii="Times New Roman" w:hAnsi="Times New Roman" w:cs="Times New Roman"/>
                <w:spacing w:val="-8"/>
                <w:szCs w:val="20"/>
              </w:rPr>
              <w:t>я</w:t>
            </w:r>
            <w:r w:rsidRPr="00887B9E">
              <w:rPr>
                <w:rFonts w:ascii="Times New Roman" w:hAnsi="Times New Roman" w:cs="Times New Roman"/>
                <w:spacing w:val="-8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изменений в правила землепользования и застройки </w:t>
            </w:r>
            <w:r w:rsidR="00111EDA" w:rsidRPr="00E73058">
              <w:rPr>
                <w:rFonts w:ascii="Times New Roman" w:hAnsi="Times New Roman"/>
              </w:rPr>
              <w:t>Ахтанизовского</w:t>
            </w:r>
            <w:r w:rsidRPr="00887B9E"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</w:t>
            </w:r>
            <w:r>
              <w:rPr>
                <w:rFonts w:ascii="Times New Roman" w:hAnsi="Times New Roman" w:cs="Times New Roman"/>
              </w:rPr>
              <w:t xml:space="preserve"> (далее – Проект)</w:t>
            </w:r>
            <w:r w:rsidRPr="00887B9E">
              <w:rPr>
                <w:rFonts w:ascii="Times New Roman" w:hAnsi="Times New Roman" w:cs="Times New Roman"/>
              </w:rPr>
              <w:t xml:space="preserve"> 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FBB6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Не позднее чем по истечении десяти дней с даты принятия решения о подготовке данного проекта</w:t>
            </w:r>
          </w:p>
        </w:tc>
      </w:tr>
      <w:tr w:rsidR="00887B9E" w:rsidRPr="00887B9E" w14:paraId="6C7147E2" w14:textId="77777777" w:rsidTr="002F39E8">
        <w:trPr>
          <w:trHeight w:val="8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2744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4A73" w14:textId="77777777" w:rsidR="00887B9E" w:rsidRPr="00887B9E" w:rsidRDefault="00887B9E" w:rsidP="00887B9E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Подготовка Проекта комиссией по подготовке </w:t>
            </w:r>
            <w:r w:rsidR="00741A98">
              <w:rPr>
                <w:rFonts w:ascii="Times New Roman" w:hAnsi="Times New Roman" w:cs="Times New Roman"/>
                <w:spacing w:val="-8"/>
                <w:szCs w:val="20"/>
              </w:rPr>
              <w:t>проекта  внесения</w:t>
            </w:r>
            <w:r w:rsidRPr="00887B9E">
              <w:rPr>
                <w:rFonts w:ascii="Times New Roman" w:hAnsi="Times New Roman" w:cs="Times New Roman"/>
                <w:spacing w:val="-8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 xml:space="preserve">изменений в правила землепользования и застройки </w:t>
            </w:r>
            <w:r w:rsidR="00111EDA" w:rsidRPr="00E73058">
              <w:rPr>
                <w:rFonts w:ascii="Times New Roman" w:hAnsi="Times New Roman"/>
              </w:rPr>
              <w:t>Ахтанизовского</w:t>
            </w:r>
            <w:r w:rsidRPr="00887B9E">
              <w:rPr>
                <w:rFonts w:ascii="Times New Roman" w:hAnsi="Times New Roman" w:cs="Times New Roman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>сельского поселения Темрюкского района Краснодарского края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E316" w14:textId="612F4CC3" w:rsidR="00887B9E" w:rsidRPr="00887B9E" w:rsidRDefault="00D35E90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Март</w:t>
            </w:r>
            <w:r w:rsidR="00887B9E" w:rsidRPr="00887B9E">
              <w:rPr>
                <w:rFonts w:ascii="Times New Roman" w:hAnsi="Times New Roman" w:cs="Times New Roman"/>
                <w:lang w:eastAsia="ar-SA"/>
              </w:rPr>
              <w:t xml:space="preserve"> – </w:t>
            </w:r>
            <w:r>
              <w:rPr>
                <w:rFonts w:ascii="Times New Roman" w:hAnsi="Times New Roman" w:cs="Times New Roman"/>
                <w:lang w:eastAsia="ar-SA"/>
              </w:rPr>
              <w:t>апрель</w:t>
            </w:r>
          </w:p>
          <w:p w14:paraId="30529D82" w14:textId="2A5C2135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202</w:t>
            </w:r>
            <w:r w:rsidR="00D35E90">
              <w:rPr>
                <w:rFonts w:ascii="Times New Roman" w:hAnsi="Times New Roman" w:cs="Times New Roman"/>
                <w:lang w:eastAsia="ar-SA"/>
              </w:rPr>
              <w:t>4</w:t>
            </w:r>
            <w:r w:rsidRPr="00887B9E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887B9E" w:rsidRPr="00887B9E" w14:paraId="5AEEC022" w14:textId="77777777" w:rsidTr="002F39E8">
        <w:trPr>
          <w:trHeight w:val="8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AA2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85BD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Опубликование постановления и оповещения о проведении публичных слушаний по Проекту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432A" w14:textId="77777777" w:rsidR="00D35E90" w:rsidRPr="00D35E90" w:rsidRDefault="00D35E90" w:rsidP="00D35E9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D35E90">
              <w:rPr>
                <w:rFonts w:ascii="Times New Roman" w:hAnsi="Times New Roman" w:cs="Times New Roman"/>
                <w:lang w:eastAsia="ar-SA"/>
              </w:rPr>
              <w:t>Март – апрель</w:t>
            </w:r>
          </w:p>
          <w:p w14:paraId="09AD5DA9" w14:textId="004026EF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</w:t>
            </w:r>
            <w:r w:rsidR="00D35E90">
              <w:rPr>
                <w:rFonts w:ascii="Times New Roman" w:hAnsi="Times New Roman" w:cs="Times New Roman"/>
                <w:lang w:eastAsia="ar-SA"/>
              </w:rPr>
              <w:t>4</w:t>
            </w:r>
            <w:r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887B9E" w:rsidRPr="00887B9E" w14:paraId="565E1144" w14:textId="77777777" w:rsidTr="002F39E8">
        <w:trPr>
          <w:trHeight w:val="8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CAD8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88EE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Проведение процедуры публичных слушаний по Проекту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B860" w14:textId="4C56828F" w:rsidR="00887B9E" w:rsidRPr="00887B9E" w:rsidRDefault="00D35E90" w:rsidP="00D35E9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Апрель – май</w:t>
            </w:r>
            <w:r w:rsidR="00887B9E">
              <w:rPr>
                <w:rFonts w:ascii="Times New Roman" w:hAnsi="Times New Roman" w:cs="Times New Roman"/>
                <w:lang w:eastAsia="ar-SA"/>
              </w:rPr>
              <w:t xml:space="preserve"> 202</w:t>
            </w:r>
            <w:r>
              <w:rPr>
                <w:rFonts w:ascii="Times New Roman" w:hAnsi="Times New Roman" w:cs="Times New Roman"/>
                <w:lang w:eastAsia="ar-SA"/>
              </w:rPr>
              <w:t>4</w:t>
            </w:r>
            <w:r w:rsidR="00887B9E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887B9E" w:rsidRPr="00887B9E" w14:paraId="66F505FF" w14:textId="77777777" w:rsidTr="002F39E8">
        <w:trPr>
          <w:trHeight w:val="169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4819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E496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Корректировка Проекта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>по результатам публичных слушаний и представление его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>главе муниципального образования Темрюкский район для принятия решения о направлении указанного Проекта в Совет муниципального образования Темрюкский район или об отклонении Проекта и о направлении его на доработку с указанием даты его повторного представления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31ED" w14:textId="5D4CC9B8" w:rsidR="00887B9E" w:rsidRPr="00887B9E" w:rsidRDefault="00D35E90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D35E90">
              <w:rPr>
                <w:rFonts w:ascii="Times New Roman" w:hAnsi="Times New Roman" w:cs="Times New Roman"/>
                <w:lang w:eastAsia="ar-SA"/>
              </w:rPr>
              <w:t>Апрель – май</w:t>
            </w:r>
            <w:r w:rsidR="00887B9E">
              <w:rPr>
                <w:rFonts w:ascii="Times New Roman" w:hAnsi="Times New Roman" w:cs="Times New Roman"/>
                <w:lang w:eastAsia="ar-SA"/>
              </w:rPr>
              <w:t xml:space="preserve"> 202</w:t>
            </w:r>
            <w:r>
              <w:rPr>
                <w:rFonts w:ascii="Times New Roman" w:hAnsi="Times New Roman" w:cs="Times New Roman"/>
                <w:lang w:eastAsia="ar-SA"/>
              </w:rPr>
              <w:t>4</w:t>
            </w:r>
            <w:r w:rsidR="00887B9E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47767B" w:rsidRPr="00887B9E" w14:paraId="65042BB8" w14:textId="77777777" w:rsidTr="0047767B">
        <w:trPr>
          <w:trHeight w:val="27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3EA9E" w14:textId="77777777" w:rsidR="0047767B" w:rsidRPr="00887B9E" w:rsidRDefault="0047767B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C8738" w14:textId="77777777" w:rsidR="0047767B" w:rsidRPr="00887B9E" w:rsidRDefault="0047767B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1E53" w14:textId="77777777" w:rsidR="0047767B" w:rsidRPr="00887B9E" w:rsidRDefault="0047767B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47767B" w:rsidRPr="00887B9E" w14:paraId="1CFEBB1C" w14:textId="77777777" w:rsidTr="002F39E8">
        <w:trPr>
          <w:trHeight w:val="82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1C51" w14:textId="77777777" w:rsidR="0047767B" w:rsidRPr="00887B9E" w:rsidRDefault="0047767B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2D88" w14:textId="77777777" w:rsidR="0047767B" w:rsidRPr="00887B9E" w:rsidRDefault="0047767B" w:rsidP="0047767B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Направление Проекта в Совет муниципального образования Темрюкский район для утверждения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C001" w14:textId="7E384682" w:rsidR="0047767B" w:rsidRPr="00887B9E" w:rsidRDefault="00D35E90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Май</w:t>
            </w:r>
            <w:r w:rsidR="0047767B">
              <w:rPr>
                <w:rFonts w:ascii="Times New Roman" w:hAnsi="Times New Roman" w:cs="Times New Roman"/>
                <w:lang w:eastAsia="ar-SA"/>
              </w:rPr>
              <w:t xml:space="preserve"> 202</w:t>
            </w:r>
            <w:r>
              <w:rPr>
                <w:rFonts w:ascii="Times New Roman" w:hAnsi="Times New Roman" w:cs="Times New Roman"/>
                <w:lang w:eastAsia="ar-SA"/>
              </w:rPr>
              <w:t>4</w:t>
            </w:r>
            <w:r w:rsidR="0047767B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47767B" w:rsidRPr="00887B9E" w14:paraId="096DCFEF" w14:textId="77777777" w:rsidTr="002F39E8">
        <w:trPr>
          <w:trHeight w:val="69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CE55B" w14:textId="77777777" w:rsidR="0047767B" w:rsidRPr="00887B9E" w:rsidRDefault="0047767B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7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B923" w14:textId="77777777" w:rsidR="0047767B" w:rsidRPr="00887B9E" w:rsidRDefault="0047767B" w:rsidP="0047767B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Утверждение Проекта Советом муниципального образования Темрюкский район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64EE7" w14:textId="0320759A" w:rsidR="0047767B" w:rsidRPr="00887B9E" w:rsidRDefault="00D35E90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D35E90">
              <w:rPr>
                <w:rFonts w:ascii="Times New Roman" w:hAnsi="Times New Roman" w:cs="Times New Roman"/>
                <w:lang w:eastAsia="ar-SA"/>
              </w:rPr>
              <w:t>Май</w:t>
            </w:r>
            <w:r w:rsidR="0047767B">
              <w:rPr>
                <w:rFonts w:ascii="Times New Roman" w:hAnsi="Times New Roman" w:cs="Times New Roman"/>
                <w:lang w:eastAsia="ar-SA"/>
              </w:rPr>
              <w:t xml:space="preserve"> 202</w:t>
            </w:r>
            <w:r>
              <w:rPr>
                <w:rFonts w:ascii="Times New Roman" w:hAnsi="Times New Roman" w:cs="Times New Roman"/>
                <w:lang w:eastAsia="ar-SA"/>
              </w:rPr>
              <w:t>4</w:t>
            </w:r>
            <w:r w:rsidR="0047767B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bookmarkEnd w:id="0"/>
    </w:tbl>
    <w:p w14:paraId="54CEB966" w14:textId="77777777" w:rsidR="00F14540" w:rsidRDefault="00F14540" w:rsidP="00C60B7D">
      <w:pPr>
        <w:ind w:firstLine="0"/>
        <w:rPr>
          <w:rFonts w:ascii="Times New Roman" w:hAnsi="Times New Roman" w:cs="Times New Roman"/>
        </w:rPr>
      </w:pPr>
    </w:p>
    <w:p w14:paraId="19AB5307" w14:textId="77777777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5C9CE645" w14:textId="77777777" w:rsidR="00D40638" w:rsidRDefault="004E6774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0A3ABDC9" w14:textId="77777777" w:rsidR="00D40638" w:rsidRDefault="00D40638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0A8F7DE6" w14:textId="77777777" w:rsidR="0070217D" w:rsidRDefault="00D40638" w:rsidP="00D4063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С.И. Лулудов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04C98" w14:textId="77777777" w:rsidR="003C4369" w:rsidRDefault="003C4369" w:rsidP="006B408A">
      <w:r>
        <w:separator/>
      </w:r>
    </w:p>
  </w:endnote>
  <w:endnote w:type="continuationSeparator" w:id="0">
    <w:p w14:paraId="7E3E50D3" w14:textId="77777777" w:rsidR="003C4369" w:rsidRDefault="003C4369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78316" w14:textId="77777777" w:rsidR="003C4369" w:rsidRDefault="003C4369" w:rsidP="006B408A">
      <w:r>
        <w:separator/>
      </w:r>
    </w:p>
  </w:footnote>
  <w:footnote w:type="continuationSeparator" w:id="0">
    <w:p w14:paraId="65A32630" w14:textId="77777777" w:rsidR="003C4369" w:rsidRDefault="003C4369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C7F11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36594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47F62"/>
    <w:rsid w:val="0046491A"/>
    <w:rsid w:val="00467098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5315"/>
    <w:rsid w:val="00613980"/>
    <w:rsid w:val="006142BD"/>
    <w:rsid w:val="00614355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35E90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403070"/>
  <w15:chartTrackingRefBased/>
  <w15:docId w15:val="{F555F89C-CF9D-4324-A73A-9A46C4C43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401A0-F545-4F12-820C-2290D630E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237</Words>
  <Characters>1752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Сафонова Юлия Валерьевна</cp:lastModifiedBy>
  <cp:revision>6</cp:revision>
  <cp:lastPrinted>2023-07-26T06:00:00Z</cp:lastPrinted>
  <dcterms:created xsi:type="dcterms:W3CDTF">2023-08-16T12:44:00Z</dcterms:created>
  <dcterms:modified xsi:type="dcterms:W3CDTF">2024-03-20T05:23:00Z</dcterms:modified>
</cp:coreProperties>
</file>